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2EDD" w14:textId="77777777" w:rsidR="00C535CF" w:rsidRPr="00C535CF" w:rsidRDefault="00C535CF" w:rsidP="00C535CF">
      <w:pPr>
        <w:spacing w:after="485"/>
        <w:ind w:right="2"/>
        <w:jc w:val="center"/>
        <w:rPr>
          <w:rFonts w:ascii="Times New Roman" w:eastAsia="Calibri" w:hAnsi="Times New Roman" w:cs="Arial"/>
          <w:sz w:val="32"/>
          <w:szCs w:val="32"/>
        </w:rPr>
      </w:pPr>
      <w:r w:rsidRPr="00C535CF">
        <w:rPr>
          <w:rFonts w:ascii="Times New Roman" w:eastAsia="Times New Roman" w:hAnsi="Times New Roman" w:cs="Times New Roman"/>
          <w:b/>
          <w:sz w:val="32"/>
          <w:szCs w:val="32"/>
        </w:rPr>
        <w:t xml:space="preserve">    UTILITY CERTIFICATION </w:t>
      </w:r>
    </w:p>
    <w:p w14:paraId="1AD78D29" w14:textId="77777777" w:rsidR="00C535CF" w:rsidRPr="00C535CF" w:rsidRDefault="00C535CF" w:rsidP="00C535CF">
      <w:pPr>
        <w:spacing w:after="215" w:line="240" w:lineRule="auto"/>
        <w:rPr>
          <w:rFonts w:ascii="Times New Roman" w:eastAsia="Calibri" w:hAnsi="Times New Roman" w:cs="Arial"/>
          <w:sz w:val="24"/>
        </w:rPr>
      </w:pPr>
      <w:r w:rsidRPr="00C535CF">
        <w:rPr>
          <w:rFonts w:ascii="Times New Roman" w:eastAsia="Calibri" w:hAnsi="Times New Roman" w:cs="Arial"/>
          <w:sz w:val="24"/>
        </w:rPr>
        <w:t xml:space="preserve">I. D. No. </w:t>
      </w:r>
      <w:r w:rsidRPr="00C535CF">
        <w:rPr>
          <w:rFonts w:ascii="Times New Roman" w:eastAsia="Calibri" w:hAnsi="Times New Roman" w:cs="Arial"/>
          <w:sz w:val="24"/>
        </w:rPr>
        <w:tab/>
        <w:t xml:space="preserve">W.B.S. Element:  </w:t>
      </w:r>
      <w:r w:rsidRPr="00C535CF">
        <w:rPr>
          <w:rFonts w:ascii="Times New Roman" w:eastAsia="Calibri" w:hAnsi="Times New Roman" w:cs="Arial"/>
          <w:sz w:val="24"/>
        </w:rPr>
        <w:tab/>
      </w:r>
      <w:r w:rsidRPr="00C535CF">
        <w:rPr>
          <w:rFonts w:ascii="Times New Roman" w:eastAsia="Calibri" w:hAnsi="Times New Roman" w:cs="Arial"/>
          <w:sz w:val="24"/>
        </w:rPr>
        <w:tab/>
        <w:t xml:space="preserve">County: </w:t>
      </w:r>
      <w:r w:rsidRPr="00C535CF">
        <w:rPr>
          <w:rFonts w:ascii="Times New Roman" w:eastAsia="Calibri" w:hAnsi="Times New Roman" w:cs="Arial"/>
          <w:sz w:val="24"/>
        </w:rPr>
        <w:tab/>
      </w:r>
      <w:r w:rsidRPr="00C535CF">
        <w:rPr>
          <w:rFonts w:ascii="Times New Roman" w:eastAsia="Calibri" w:hAnsi="Times New Roman" w:cs="Arial"/>
          <w:sz w:val="24"/>
        </w:rPr>
        <w:tab/>
        <w:t xml:space="preserve">F. A. Project No.  </w:t>
      </w:r>
    </w:p>
    <w:p w14:paraId="5A4F0C33" w14:textId="77777777" w:rsidR="00C535CF" w:rsidRPr="00C535CF" w:rsidRDefault="00C535CF" w:rsidP="00C535CF">
      <w:pPr>
        <w:spacing w:after="0" w:line="240" w:lineRule="auto"/>
        <w:ind w:left="-5"/>
        <w:rPr>
          <w:rFonts w:ascii="Times New Roman" w:eastAsia="Calibri" w:hAnsi="Times New Roman" w:cs="Arial"/>
          <w:sz w:val="24"/>
        </w:rPr>
      </w:pPr>
      <w:r w:rsidRPr="00C535CF">
        <w:rPr>
          <w:rFonts w:ascii="Times New Roman" w:eastAsia="Calibri" w:hAnsi="Times New Roman" w:cs="Arial"/>
          <w:sz w:val="24"/>
        </w:rPr>
        <w:t xml:space="preserve">In connection with the above referenced project, I certify that all necessary utility work applicable is in accordance with Federal and State laws and regulations. I further certify that one of the following has application: </w:t>
      </w:r>
    </w:p>
    <w:tbl>
      <w:tblPr>
        <w:tblStyle w:val="TableGrid"/>
        <w:tblW w:w="8676" w:type="dxa"/>
        <w:tblInd w:w="0" w:type="dxa"/>
        <w:tblLook w:val="04A0" w:firstRow="1" w:lastRow="0" w:firstColumn="1" w:lastColumn="0" w:noHBand="0" w:noVBand="1"/>
      </w:tblPr>
      <w:tblGrid>
        <w:gridCol w:w="1440"/>
        <w:gridCol w:w="7236"/>
      </w:tblGrid>
      <w:tr w:rsidR="00C535CF" w:rsidRPr="00C535CF" w14:paraId="24E4A9CC" w14:textId="77777777" w:rsidTr="00EF1EB1">
        <w:trPr>
          <w:trHeight w:val="763"/>
        </w:trPr>
        <w:tc>
          <w:tcPr>
            <w:tcW w:w="1440" w:type="dxa"/>
            <w:tcBorders>
              <w:top w:val="nil"/>
              <w:left w:val="nil"/>
              <w:bottom w:val="nil"/>
              <w:right w:val="nil"/>
            </w:tcBorders>
          </w:tcPr>
          <w:p w14:paraId="2593E41C" w14:textId="77777777" w:rsidR="00C535CF" w:rsidRPr="00C535CF" w:rsidRDefault="00C535CF" w:rsidP="00C535CF">
            <w:pPr>
              <w:spacing w:after="96"/>
              <w:rPr>
                <w:rFonts w:ascii="Times New Roman" w:hAnsi="Times New Roman" w:cs="Arial"/>
                <w:sz w:val="24"/>
              </w:rPr>
            </w:pPr>
            <w:r w:rsidRPr="00C535CF">
              <w:rPr>
                <w:rFonts w:ascii="Times New Roman" w:hAnsi="Times New Roman" w:cs="Arial"/>
                <w:sz w:val="24"/>
              </w:rPr>
              <w:t xml:space="preserve">______ 1. </w:t>
            </w:r>
          </w:p>
          <w:p w14:paraId="35A2C902" w14:textId="77777777" w:rsidR="00C535CF" w:rsidRPr="00C535CF" w:rsidRDefault="00C535CF" w:rsidP="00C535CF">
            <w:pPr>
              <w:rPr>
                <w:rFonts w:ascii="Times New Roman" w:hAnsi="Times New Roman" w:cs="Arial"/>
                <w:sz w:val="24"/>
              </w:rPr>
            </w:pPr>
            <w:r w:rsidRPr="00C535CF">
              <w:rPr>
                <w:rFonts w:ascii="Times New Roman" w:hAnsi="Times New Roman" w:cs="Arial"/>
                <w:sz w:val="24"/>
              </w:rPr>
              <w:t xml:space="preserve"> </w:t>
            </w:r>
          </w:p>
        </w:tc>
        <w:tc>
          <w:tcPr>
            <w:tcW w:w="7236" w:type="dxa"/>
            <w:tcBorders>
              <w:top w:val="nil"/>
              <w:left w:val="nil"/>
              <w:bottom w:val="nil"/>
              <w:right w:val="nil"/>
            </w:tcBorders>
          </w:tcPr>
          <w:p w14:paraId="41062C77" w14:textId="77777777" w:rsidR="00C535CF" w:rsidRPr="00C535CF" w:rsidRDefault="00C535CF" w:rsidP="00C535CF">
            <w:pPr>
              <w:rPr>
                <w:rFonts w:ascii="Times New Roman" w:hAnsi="Times New Roman" w:cs="Arial"/>
                <w:sz w:val="24"/>
              </w:rPr>
            </w:pPr>
            <w:r w:rsidRPr="00C535CF">
              <w:rPr>
                <w:rFonts w:ascii="Times New Roman" w:hAnsi="Times New Roman" w:cs="Arial"/>
                <w:sz w:val="24"/>
              </w:rPr>
              <w:t xml:space="preserve">Completed, </w:t>
            </w:r>
          </w:p>
        </w:tc>
      </w:tr>
      <w:tr w:rsidR="00C535CF" w:rsidRPr="00C535CF" w14:paraId="540F4F81" w14:textId="77777777" w:rsidTr="00EF1EB1">
        <w:trPr>
          <w:trHeight w:val="1620"/>
        </w:trPr>
        <w:tc>
          <w:tcPr>
            <w:tcW w:w="1440" w:type="dxa"/>
            <w:tcBorders>
              <w:top w:val="nil"/>
              <w:left w:val="nil"/>
              <w:bottom w:val="nil"/>
              <w:right w:val="nil"/>
            </w:tcBorders>
          </w:tcPr>
          <w:p w14:paraId="7352C568" w14:textId="77777777" w:rsidR="00C535CF" w:rsidRPr="00C535CF" w:rsidRDefault="00C535CF" w:rsidP="00C535CF">
            <w:pPr>
              <w:rPr>
                <w:rFonts w:ascii="Times New Roman" w:hAnsi="Times New Roman" w:cs="Arial"/>
                <w:sz w:val="24"/>
              </w:rPr>
            </w:pPr>
            <w:r w:rsidRPr="00C535CF">
              <w:rPr>
                <w:rFonts w:ascii="Times New Roman" w:hAnsi="Times New Roman" w:cs="Arial"/>
                <w:sz w:val="24"/>
              </w:rPr>
              <w:t xml:space="preserve">______ 2. </w:t>
            </w:r>
          </w:p>
        </w:tc>
        <w:tc>
          <w:tcPr>
            <w:tcW w:w="7236" w:type="dxa"/>
            <w:tcBorders>
              <w:top w:val="nil"/>
              <w:left w:val="nil"/>
              <w:bottom w:val="nil"/>
              <w:right w:val="nil"/>
            </w:tcBorders>
            <w:vAlign w:val="center"/>
          </w:tcPr>
          <w:p w14:paraId="496C1FDD" w14:textId="77777777" w:rsidR="00C535CF" w:rsidRPr="00C535CF" w:rsidRDefault="00C535CF" w:rsidP="00C535CF">
            <w:pPr>
              <w:ind w:right="178"/>
              <w:rPr>
                <w:rFonts w:ascii="Times New Roman" w:hAnsi="Times New Roman" w:cs="Arial"/>
                <w:sz w:val="24"/>
              </w:rPr>
            </w:pPr>
            <w:r w:rsidRPr="00C535CF">
              <w:rPr>
                <w:rFonts w:ascii="Times New Roman" w:hAnsi="Times New Roman" w:cs="Arial"/>
                <w:sz w:val="24"/>
              </w:rPr>
              <w:t xml:space="preserve">That all necessary arrangements have been made for it to be undertaken and completed as required for proper coordination with the physical construction schedule and, to the extent deemed necessary. There will be appropriate notification in the contract documents identifying the utility   work that is to be undertaken concurrently with the project construction, </w:t>
            </w:r>
          </w:p>
        </w:tc>
      </w:tr>
      <w:tr w:rsidR="00C535CF" w:rsidRPr="00C535CF" w14:paraId="1D1F9A61" w14:textId="77777777" w:rsidTr="00EF1EB1">
        <w:trPr>
          <w:trHeight w:val="516"/>
        </w:trPr>
        <w:tc>
          <w:tcPr>
            <w:tcW w:w="1440" w:type="dxa"/>
            <w:tcBorders>
              <w:top w:val="nil"/>
              <w:left w:val="nil"/>
              <w:bottom w:val="nil"/>
              <w:right w:val="nil"/>
            </w:tcBorders>
            <w:vAlign w:val="center"/>
          </w:tcPr>
          <w:p w14:paraId="6A69E91E" w14:textId="77777777" w:rsidR="00C535CF" w:rsidRPr="00C535CF" w:rsidRDefault="00C535CF" w:rsidP="00C535CF">
            <w:pPr>
              <w:rPr>
                <w:rFonts w:ascii="Times New Roman" w:hAnsi="Times New Roman" w:cs="Arial"/>
                <w:sz w:val="24"/>
              </w:rPr>
            </w:pPr>
            <w:r w:rsidRPr="00C535CF">
              <w:rPr>
                <w:rFonts w:ascii="Times New Roman" w:hAnsi="Times New Roman" w:cs="Arial"/>
                <w:sz w:val="24"/>
              </w:rPr>
              <w:t xml:space="preserve"> </w:t>
            </w:r>
          </w:p>
        </w:tc>
        <w:tc>
          <w:tcPr>
            <w:tcW w:w="7236" w:type="dxa"/>
            <w:tcBorders>
              <w:top w:val="nil"/>
              <w:left w:val="nil"/>
              <w:bottom w:val="nil"/>
              <w:right w:val="nil"/>
            </w:tcBorders>
            <w:vAlign w:val="center"/>
          </w:tcPr>
          <w:p w14:paraId="7C211B41" w14:textId="77777777" w:rsidR="00C535CF" w:rsidRPr="00C535CF" w:rsidRDefault="00C535CF" w:rsidP="00C535CF">
            <w:pPr>
              <w:rPr>
                <w:rFonts w:ascii="Times New Roman" w:hAnsi="Times New Roman" w:cs="Arial"/>
                <w:sz w:val="24"/>
              </w:rPr>
            </w:pPr>
            <w:r w:rsidRPr="00C535CF">
              <w:rPr>
                <w:rFonts w:ascii="Times New Roman" w:hAnsi="Times New Roman" w:cs="Arial"/>
                <w:sz w:val="24"/>
              </w:rPr>
              <w:t xml:space="preserve">Or </w:t>
            </w:r>
          </w:p>
        </w:tc>
      </w:tr>
      <w:tr w:rsidR="00C535CF" w:rsidRPr="00C535CF" w14:paraId="3F05F862" w14:textId="77777777" w:rsidTr="00EF1EB1">
        <w:trPr>
          <w:trHeight w:val="367"/>
        </w:trPr>
        <w:tc>
          <w:tcPr>
            <w:tcW w:w="1440" w:type="dxa"/>
            <w:tcBorders>
              <w:top w:val="nil"/>
              <w:left w:val="nil"/>
              <w:bottom w:val="nil"/>
              <w:right w:val="nil"/>
            </w:tcBorders>
            <w:vAlign w:val="bottom"/>
          </w:tcPr>
          <w:p w14:paraId="60724830" w14:textId="77777777" w:rsidR="00C535CF" w:rsidRPr="00C535CF" w:rsidRDefault="00C535CF" w:rsidP="00C535CF">
            <w:pPr>
              <w:rPr>
                <w:rFonts w:ascii="Times New Roman" w:hAnsi="Times New Roman" w:cs="Arial"/>
                <w:sz w:val="24"/>
              </w:rPr>
            </w:pPr>
            <w:r w:rsidRPr="00C535CF">
              <w:rPr>
                <w:rFonts w:ascii="Times New Roman" w:hAnsi="Times New Roman" w:cs="Arial"/>
                <w:sz w:val="24"/>
              </w:rPr>
              <w:t xml:space="preserve">_______ 3. </w:t>
            </w:r>
          </w:p>
        </w:tc>
        <w:tc>
          <w:tcPr>
            <w:tcW w:w="7236" w:type="dxa"/>
            <w:tcBorders>
              <w:top w:val="nil"/>
              <w:left w:val="nil"/>
              <w:bottom w:val="nil"/>
              <w:right w:val="nil"/>
            </w:tcBorders>
            <w:vAlign w:val="bottom"/>
          </w:tcPr>
          <w:p w14:paraId="1B48482F" w14:textId="77777777" w:rsidR="00C535CF" w:rsidRPr="00C535CF" w:rsidRDefault="00C535CF" w:rsidP="00C535CF">
            <w:pPr>
              <w:rPr>
                <w:rFonts w:ascii="Times New Roman" w:hAnsi="Times New Roman" w:cs="Arial"/>
                <w:sz w:val="24"/>
              </w:rPr>
            </w:pPr>
            <w:r w:rsidRPr="00C535CF">
              <w:rPr>
                <w:rFonts w:ascii="Times New Roman" w:hAnsi="Times New Roman" w:cs="Arial"/>
                <w:sz w:val="24"/>
              </w:rPr>
              <w:t xml:space="preserve">No utility conflicts. </w:t>
            </w:r>
          </w:p>
        </w:tc>
      </w:tr>
    </w:tbl>
    <w:p w14:paraId="6316A21D" w14:textId="77777777" w:rsidR="00C535CF" w:rsidRPr="00C535CF" w:rsidRDefault="00C535CF" w:rsidP="00C535CF">
      <w:pPr>
        <w:spacing w:after="483" w:line="240" w:lineRule="auto"/>
        <w:ind w:left="-5"/>
        <w:rPr>
          <w:rFonts w:ascii="Times New Roman" w:eastAsia="Calibri" w:hAnsi="Times New Roman" w:cs="Arial"/>
          <w:sz w:val="24"/>
        </w:rPr>
      </w:pPr>
    </w:p>
    <w:p w14:paraId="76561C8E" w14:textId="77777777" w:rsidR="00C535CF" w:rsidRPr="00C535CF" w:rsidRDefault="00C535CF" w:rsidP="00C535CF">
      <w:pPr>
        <w:spacing w:after="483" w:line="240" w:lineRule="auto"/>
        <w:ind w:left="-5"/>
        <w:rPr>
          <w:rFonts w:ascii="Times New Roman" w:eastAsia="Calibri" w:hAnsi="Times New Roman" w:cs="Arial"/>
          <w:sz w:val="24"/>
        </w:rPr>
      </w:pPr>
      <w:r w:rsidRPr="00C535CF">
        <w:rPr>
          <w:rFonts w:ascii="Times New Roman" w:eastAsia="Calibri" w:hAnsi="Times New Roman" w:cs="Arial"/>
          <w:sz w:val="24"/>
        </w:rPr>
        <w:t xml:space="preserve">This certification assures compliance with all applicable Federal and State laws, </w:t>
      </w:r>
      <w:proofErr w:type="gramStart"/>
      <w:r w:rsidRPr="00C535CF">
        <w:rPr>
          <w:rFonts w:ascii="Times New Roman" w:eastAsia="Calibri" w:hAnsi="Times New Roman" w:cs="Arial"/>
          <w:sz w:val="24"/>
        </w:rPr>
        <w:t>rules</w:t>
      </w:r>
      <w:proofErr w:type="gramEnd"/>
      <w:r w:rsidRPr="00C535CF">
        <w:rPr>
          <w:rFonts w:ascii="Times New Roman" w:eastAsia="Calibri" w:hAnsi="Times New Roman" w:cs="Arial"/>
          <w:sz w:val="24"/>
        </w:rPr>
        <w:t xml:space="preserve"> and policies. </w:t>
      </w:r>
    </w:p>
    <w:p w14:paraId="6092749C" w14:textId="77777777" w:rsidR="00C535CF" w:rsidRPr="00C535CF" w:rsidRDefault="00C535CF" w:rsidP="00C535CF">
      <w:pPr>
        <w:tabs>
          <w:tab w:val="right" w:pos="8498"/>
        </w:tabs>
        <w:spacing w:after="0" w:line="240" w:lineRule="auto"/>
        <w:ind w:left="-15"/>
        <w:rPr>
          <w:rFonts w:ascii="Times New Roman" w:eastAsia="Calibri" w:hAnsi="Times New Roman" w:cs="Arial"/>
          <w:sz w:val="24"/>
        </w:rPr>
      </w:pPr>
      <w:r w:rsidRPr="00C535CF">
        <w:rPr>
          <w:rFonts w:ascii="Times New Roman" w:eastAsia="Calibri" w:hAnsi="Times New Roman" w:cs="Arial"/>
          <w:sz w:val="24"/>
        </w:rPr>
        <w:t xml:space="preserve">DATE: </w:t>
      </w:r>
      <w:r w:rsidRPr="00C535CF">
        <w:rPr>
          <w:rFonts w:ascii="Times New Roman" w:eastAsia="Times New Roman" w:hAnsi="Times New Roman" w:cs="Times New Roman"/>
          <w:b/>
        </w:rPr>
        <w:t xml:space="preserve">     </w:t>
      </w:r>
      <w:r w:rsidRPr="00C535CF">
        <w:rPr>
          <w:rFonts w:ascii="Times New Roman" w:eastAsia="Calibri" w:hAnsi="Times New Roman" w:cs="Arial"/>
          <w:sz w:val="24"/>
        </w:rPr>
        <w:t xml:space="preserve"> </w:t>
      </w:r>
      <w:r w:rsidRPr="00C535CF">
        <w:rPr>
          <w:rFonts w:ascii="Times New Roman" w:eastAsia="Calibri" w:hAnsi="Times New Roman" w:cs="Arial"/>
          <w:sz w:val="24"/>
        </w:rPr>
        <w:tab/>
        <w:t xml:space="preserve">APPROVED____________________________________ </w:t>
      </w:r>
    </w:p>
    <w:p w14:paraId="01DEC8EA" w14:textId="1AD97EE5" w:rsidR="00B403B5" w:rsidRDefault="00C535CF" w:rsidP="00C535CF">
      <w:pPr>
        <w:tabs>
          <w:tab w:val="center" w:pos="5916"/>
        </w:tabs>
        <w:spacing w:after="5395" w:line="240" w:lineRule="auto"/>
        <w:ind w:left="-15"/>
      </w:pPr>
      <w:r w:rsidRPr="00C535CF">
        <w:rPr>
          <w:rFonts w:ascii="Times New Roman" w:eastAsia="Calibri" w:hAnsi="Times New Roman" w:cs="Arial"/>
          <w:sz w:val="24"/>
        </w:rPr>
        <w:t xml:space="preserve"> </w:t>
      </w:r>
      <w:r w:rsidRPr="00C535CF">
        <w:rPr>
          <w:rFonts w:ascii="Times New Roman" w:eastAsia="Calibri" w:hAnsi="Times New Roman" w:cs="Arial"/>
          <w:sz w:val="24"/>
        </w:rPr>
        <w:tab/>
        <w:t xml:space="preserve">           Division Engineer or designee</w:t>
      </w:r>
    </w:p>
    <w:sectPr w:rsidR="00B4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CF"/>
    <w:rsid w:val="000D7264"/>
    <w:rsid w:val="0096743D"/>
    <w:rsid w:val="00C535CF"/>
    <w:rsid w:val="00E14E48"/>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0B71"/>
  <w15:chartTrackingRefBased/>
  <w15:docId w15:val="{B8C19704-7469-4FFE-94D1-F6E97971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535CF"/>
    <w:pPr>
      <w:spacing w:after="0" w:line="240" w:lineRule="auto"/>
    </w:pPr>
    <w:rPr>
      <w:rFonts w:eastAsia="MS Minch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_x002d_by xmlns="633024f8-0494-4f4a-b42d-6a5246be5e38">Forms and Form Letters</Filter_x002d_by>
    <Description0 xmlns="633024f8-0494-4f4a-b42d-6a5246be5e38" xsi:nil="true"/>
    <IconOverlay xmlns="http://schemas.microsoft.com/sharepoint/v4" xsi:nil="true"/>
    <Order0 xmlns="633024f8-0494-4f4a-b42d-6a5246be5e38"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2BEDFE5316414883AE3F1235FE6266" ma:contentTypeVersion="4" ma:contentTypeDescription="Create a new document." ma:contentTypeScope="" ma:versionID="0ca52f704819e18152deaa268ec14df4">
  <xsd:schema xmlns:xsd="http://www.w3.org/2001/XMLSchema" xmlns:xs="http://www.w3.org/2001/XMLSchema" xmlns:p="http://schemas.microsoft.com/office/2006/metadata/properties" xmlns:ns1="http://schemas.microsoft.com/sharepoint/v3" xmlns:ns2="633024f8-0494-4f4a-b42d-6a5246be5e38" xmlns:ns3="http://schemas.microsoft.com/sharepoint/v4" xmlns:ns4="16f00c2e-ac5c-418b-9f13-a0771dbd417d" targetNamespace="http://schemas.microsoft.com/office/2006/metadata/properties" ma:root="true" ma:fieldsID="d90f4325021be3621c8e7b379781aac7" ns1:_="" ns2:_="" ns3:_="" ns4:_="">
    <xsd:import namespace="http://schemas.microsoft.com/sharepoint/v3"/>
    <xsd:import namespace="633024f8-0494-4f4a-b42d-6a5246be5e38"/>
    <xsd:import namespace="http://schemas.microsoft.com/sharepoint/v4"/>
    <xsd:import namespace="16f00c2e-ac5c-418b-9f13-a0771dbd417d"/>
    <xsd:element name="properties">
      <xsd:complexType>
        <xsd:sequence>
          <xsd:element name="documentManagement">
            <xsd:complexType>
              <xsd:all>
                <xsd:element ref="ns2:Filter_x002d_by" minOccurs="0"/>
                <xsd:element ref="ns2:Description0" minOccurs="0"/>
                <xsd:element ref="ns3:IconOverlay" minOccurs="0"/>
                <xsd:element ref="ns2:Order0" minOccurs="0"/>
                <xsd:element ref="ns4:_dlc_DocId" minOccurs="0"/>
                <xsd:element ref="ns4:_dlc_DocIdUrl" minOccurs="0"/>
                <xsd:element ref="ns4: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024f8-0494-4f4a-b42d-6a5246be5e38" elementFormDefault="qualified">
    <xsd:import namespace="http://schemas.microsoft.com/office/2006/documentManagement/types"/>
    <xsd:import namespace="http://schemas.microsoft.com/office/infopath/2007/PartnerControls"/>
    <xsd:element name="Filter_x002d_by" ma:index="2" nillable="true" ma:displayName="Filter-by" ma:format="Dropdown" ma:internalName="Filter_x002d_by">
      <xsd:simpleType>
        <xsd:restriction base="dms:Choice">
          <xsd:enumeration value="Forms and Form Letters"/>
          <xsd:enumeration value="Guidance"/>
          <xsd:enumeration value="Links"/>
          <xsd:enumeration value="Memoranda"/>
        </xsd:restriction>
      </xsd:simpleType>
    </xsd:element>
    <xsd:element name="Description0" ma:index="3" nillable="true" ma:displayName="Description" ma:internalName="Description0">
      <xsd:simpleType>
        <xsd:restriction base="dms:Note">
          <xsd:maxLength value="255"/>
        </xsd:restriction>
      </xsd:simpleType>
    </xsd:element>
    <xsd:element name="Order0" ma:index="11"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6C14F2B-5954-450E-A395-AE3A0C376512}"/>
</file>

<file path=customXml/itemProps2.xml><?xml version="1.0" encoding="utf-8"?>
<ds:datastoreItem xmlns:ds="http://schemas.openxmlformats.org/officeDocument/2006/customXml" ds:itemID="{A3DB3FF1-2C56-49D1-B7C5-065C57DFB784}"/>
</file>

<file path=customXml/itemProps3.xml><?xml version="1.0" encoding="utf-8"?>
<ds:datastoreItem xmlns:ds="http://schemas.openxmlformats.org/officeDocument/2006/customXml" ds:itemID="{646D5F3E-8075-4B34-B0A6-1D5927FE077C}"/>
</file>

<file path=customXml/itemProps4.xml><?xml version="1.0" encoding="utf-8"?>
<ds:datastoreItem xmlns:ds="http://schemas.openxmlformats.org/officeDocument/2006/customXml" ds:itemID="{239AB3AA-6E6F-4B12-BC1F-82065993C326}"/>
</file>

<file path=customXml/itemProps5.xml><?xml version="1.0" encoding="utf-8"?>
<ds:datastoreItem xmlns:ds="http://schemas.openxmlformats.org/officeDocument/2006/customXml" ds:itemID="{D99A284A-F67D-4371-AE62-E9587FBDF76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812</Characters>
  <Application>Microsoft Office Word</Application>
  <DocSecurity>0</DocSecurity>
  <Lines>54</Lines>
  <Paragraphs>16</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CERTIFICATION</dc:title>
  <dc:subject/>
  <dc:creator>Canales, Theresa A</dc:creator>
  <cp:keywords/>
  <dc:description/>
  <cp:lastModifiedBy>Canales, Theresa A</cp:lastModifiedBy>
  <cp:revision>1</cp:revision>
  <dcterms:created xsi:type="dcterms:W3CDTF">2022-02-21T14:47:00Z</dcterms:created>
  <dcterms:modified xsi:type="dcterms:W3CDTF">2022-02-21T14:47:00Z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0x010100292BEDFE5316414883AE3F1235FE6266</vt:lpwstr>
  </property>
  <property fmtid="{D5CDD505-2E9C-101B-9397-08002B2CF9AE}" pid="3" name="Order">
    <vt:r8>6300</vt:r8>
  </property>
</Properties>
</file>